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49" w:rsidRPr="00383CDA" w:rsidRDefault="00563449" w:rsidP="00563449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DECRETO Nº </w:t>
      </w:r>
      <w:r>
        <w:rPr>
          <w:rFonts w:ascii="Arial" w:eastAsia="Calibri" w:hAnsi="Arial" w:cs="Arial"/>
          <w:sz w:val="22"/>
          <w:szCs w:val="22"/>
          <w:lang w:val="pt-BR"/>
        </w:rPr>
        <w:t>032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>/20</w:t>
      </w:r>
      <w:r>
        <w:rPr>
          <w:rFonts w:ascii="Arial" w:eastAsia="Calibri" w:hAnsi="Arial" w:cs="Arial"/>
          <w:sz w:val="22"/>
          <w:szCs w:val="22"/>
          <w:lang w:val="pt-BR"/>
        </w:rPr>
        <w:t>20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, de </w:t>
      </w:r>
      <w:r>
        <w:rPr>
          <w:rFonts w:ascii="Arial" w:eastAsia="Calibri" w:hAnsi="Arial" w:cs="Arial"/>
          <w:sz w:val="22"/>
          <w:szCs w:val="22"/>
          <w:lang w:val="pt-BR"/>
        </w:rPr>
        <w:t>28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pt-BR"/>
        </w:rPr>
        <w:t>outubro de 2020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>.</w:t>
      </w:r>
    </w:p>
    <w:p w:rsidR="00563449" w:rsidRPr="00383CDA" w:rsidRDefault="00563449" w:rsidP="00563449">
      <w:pPr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ind w:left="4678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  <w:r w:rsidRPr="00286796">
        <w:rPr>
          <w:rFonts w:ascii="Arial" w:hAnsi="Arial" w:cs="Arial"/>
          <w:b/>
          <w:sz w:val="22"/>
          <w:szCs w:val="22"/>
          <w:lang w:val="pt-BR" w:eastAsia="pt-BR"/>
        </w:rPr>
        <w:t>Dispõe sobre</w:t>
      </w:r>
      <w:r>
        <w:rPr>
          <w:rFonts w:ascii="Arial" w:hAnsi="Arial" w:cs="Arial"/>
          <w:b/>
          <w:sz w:val="22"/>
          <w:szCs w:val="22"/>
          <w:lang w:val="pt-BR" w:eastAsia="pt-BR"/>
        </w:rPr>
        <w:t xml:space="preserve"> a permuta de fontes de recursos</w:t>
      </w:r>
      <w:r w:rsidRPr="00286796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 w:eastAsia="pt-BR"/>
        </w:rPr>
        <w:t>na LOA 2020</w:t>
      </w:r>
      <w:r w:rsidRPr="00286796">
        <w:rPr>
          <w:rFonts w:ascii="Arial" w:hAnsi="Arial" w:cs="Arial"/>
          <w:b/>
          <w:sz w:val="22"/>
          <w:szCs w:val="22"/>
          <w:lang w:val="pt-BR" w:eastAsia="pt-BR"/>
        </w:rPr>
        <w:t>,</w:t>
      </w:r>
      <w:r>
        <w:rPr>
          <w:rFonts w:ascii="Arial" w:hAnsi="Arial" w:cs="Arial"/>
          <w:b/>
          <w:sz w:val="22"/>
          <w:szCs w:val="22"/>
          <w:lang w:val="pt-BR" w:eastAsia="pt-BR"/>
        </w:rPr>
        <w:t xml:space="preserve"> para A</w:t>
      </w:r>
      <w:r w:rsidRPr="00E0166C">
        <w:rPr>
          <w:rFonts w:ascii="Arial" w:hAnsi="Arial" w:cs="Arial"/>
          <w:b/>
          <w:sz w:val="22"/>
          <w:szCs w:val="22"/>
          <w:lang w:val="pt-BR" w:eastAsia="pt-BR"/>
        </w:rPr>
        <w:t>ções</w:t>
      </w:r>
      <w:r>
        <w:rPr>
          <w:rFonts w:ascii="Arial" w:hAnsi="Arial" w:cs="Arial"/>
          <w:b/>
          <w:sz w:val="22"/>
          <w:szCs w:val="22"/>
          <w:lang w:val="pt-BR" w:eastAsia="pt-BR"/>
        </w:rPr>
        <w:t xml:space="preserve"> Emergenciais relativas </w:t>
      </w:r>
      <w:proofErr w:type="gramStart"/>
      <w:r>
        <w:rPr>
          <w:rFonts w:ascii="Arial" w:hAnsi="Arial" w:cs="Arial"/>
          <w:b/>
          <w:sz w:val="22"/>
          <w:szCs w:val="22"/>
          <w:lang w:val="pt-BR" w:eastAsia="pt-BR"/>
        </w:rPr>
        <w:t>a</w:t>
      </w:r>
      <w:proofErr w:type="gramEnd"/>
      <w:r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  <w:r w:rsidRPr="00E0166C">
        <w:rPr>
          <w:rFonts w:ascii="Arial" w:hAnsi="Arial" w:cs="Arial"/>
          <w:b/>
          <w:sz w:val="22"/>
          <w:szCs w:val="22"/>
          <w:lang w:val="pt-BR" w:eastAsia="pt-BR"/>
        </w:rPr>
        <w:t>LEI ALDIR BLANC</w:t>
      </w:r>
      <w:r>
        <w:rPr>
          <w:rFonts w:ascii="Arial" w:hAnsi="Arial" w:cs="Arial"/>
          <w:b/>
          <w:sz w:val="22"/>
          <w:szCs w:val="22"/>
          <w:lang w:val="pt-BR" w:eastAsia="pt-BR"/>
        </w:rPr>
        <w:t>,</w:t>
      </w:r>
      <w:r w:rsidRPr="00286796">
        <w:rPr>
          <w:rFonts w:ascii="Arial" w:hAnsi="Arial" w:cs="Arial"/>
          <w:b/>
          <w:sz w:val="22"/>
          <w:szCs w:val="22"/>
          <w:lang w:val="pt-BR" w:eastAsia="pt-BR"/>
        </w:rPr>
        <w:t xml:space="preserve"> n</w:t>
      </w:r>
      <w:r>
        <w:rPr>
          <w:rFonts w:ascii="Arial" w:hAnsi="Arial" w:cs="Arial"/>
          <w:b/>
          <w:sz w:val="22"/>
          <w:szCs w:val="22"/>
          <w:lang w:val="pt-BR" w:eastAsia="pt-BR"/>
        </w:rPr>
        <w:t>a forma em que especifica</w:t>
      </w:r>
      <w:r w:rsidRPr="00286796">
        <w:rPr>
          <w:rFonts w:ascii="Arial" w:hAnsi="Arial" w:cs="Arial"/>
          <w:b/>
          <w:sz w:val="22"/>
          <w:szCs w:val="22"/>
          <w:lang w:val="pt-BR" w:eastAsia="pt-BR"/>
        </w:rPr>
        <w:t>.</w:t>
      </w:r>
    </w:p>
    <w:p w:rsidR="00563449" w:rsidRPr="00383CDA" w:rsidRDefault="00563449" w:rsidP="00563449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spacing w:line="360" w:lineRule="auto"/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O PREFEITO DO MUNICÍPIO DE VICÊNCIA, 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>no âmbito de suas atribuições legais conferidas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pela Lei Orgânica do Município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e à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s disposições constantes na Lei </w:t>
      </w:r>
      <w:r>
        <w:rPr>
          <w:rFonts w:ascii="Arial" w:eastAsia="Calibri" w:hAnsi="Arial" w:cs="Arial"/>
          <w:sz w:val="22"/>
          <w:szCs w:val="22"/>
          <w:lang w:val="pt-BR"/>
        </w:rPr>
        <w:t>Orçamentária Anual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nº </w:t>
      </w:r>
      <w:r>
        <w:rPr>
          <w:rFonts w:ascii="Arial" w:eastAsia="Calibri" w:hAnsi="Arial" w:cs="Arial"/>
          <w:sz w:val="22"/>
          <w:szCs w:val="22"/>
          <w:lang w:val="pt-BR"/>
        </w:rPr>
        <w:t>1.816 de 20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pt-BR"/>
        </w:rPr>
        <w:t>novembro de 2019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, </w:t>
      </w:r>
      <w:r>
        <w:rPr>
          <w:rFonts w:ascii="Arial" w:eastAsia="Calibri" w:hAnsi="Arial" w:cs="Arial"/>
          <w:sz w:val="22"/>
          <w:szCs w:val="22"/>
          <w:lang w:val="pt-BR"/>
        </w:rPr>
        <w:t>a qual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autoriza o Município, Poder Executivo, </w:t>
      </w:r>
      <w:r>
        <w:rPr>
          <w:rFonts w:ascii="Arial" w:eastAsia="Calibri" w:hAnsi="Arial" w:cs="Arial"/>
          <w:sz w:val="22"/>
          <w:szCs w:val="22"/>
          <w:lang w:val="pt-BR"/>
        </w:rPr>
        <w:t>a realizar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permutas de fontes de rec</w:t>
      </w:r>
      <w:r>
        <w:rPr>
          <w:rFonts w:ascii="Arial" w:eastAsia="Calibri" w:hAnsi="Arial" w:cs="Arial"/>
          <w:sz w:val="22"/>
          <w:szCs w:val="22"/>
          <w:lang w:val="pt-BR"/>
        </w:rPr>
        <w:t>ursos no orçamento anual de 2020</w:t>
      </w:r>
      <w:r w:rsidRPr="00286796">
        <w:rPr>
          <w:rFonts w:ascii="Arial" w:eastAsia="Calibri" w:hAnsi="Arial" w:cs="Arial"/>
          <w:sz w:val="22"/>
          <w:szCs w:val="22"/>
          <w:lang w:val="pt-BR"/>
        </w:rPr>
        <w:t xml:space="preserve"> e dá outras providências.</w:t>
      </w:r>
    </w:p>
    <w:p w:rsidR="00563449" w:rsidRPr="00383CDA" w:rsidRDefault="00563449" w:rsidP="00563449">
      <w:pPr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ind w:firstLine="851"/>
        <w:rPr>
          <w:rFonts w:ascii="Arial" w:eastAsia="Calibri" w:hAnsi="Arial" w:cs="Arial"/>
          <w:sz w:val="22"/>
          <w:szCs w:val="22"/>
          <w:lang w:val="pt-BR"/>
        </w:rPr>
      </w:pPr>
      <w:r w:rsidRPr="00383CDA">
        <w:rPr>
          <w:rFonts w:ascii="Arial" w:eastAsia="Calibri" w:hAnsi="Arial" w:cs="Arial"/>
          <w:sz w:val="22"/>
          <w:szCs w:val="22"/>
          <w:lang w:val="pt-BR"/>
        </w:rPr>
        <w:t>DECRETA:</w:t>
      </w:r>
    </w:p>
    <w:p w:rsidR="00563449" w:rsidRPr="00383CDA" w:rsidRDefault="00563449" w:rsidP="00563449">
      <w:pPr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383CDA">
        <w:rPr>
          <w:rFonts w:ascii="Arial" w:hAnsi="Arial" w:cs="Arial"/>
          <w:sz w:val="22"/>
          <w:szCs w:val="22"/>
          <w:lang w:val="pt-BR"/>
        </w:rPr>
        <w:t>Art.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383CDA">
        <w:rPr>
          <w:rFonts w:ascii="Arial" w:hAnsi="Arial" w:cs="Arial"/>
          <w:sz w:val="22"/>
          <w:szCs w:val="22"/>
          <w:lang w:val="pt-BR"/>
        </w:rPr>
        <w:t xml:space="preserve">1º - Ficam alteradas no Orçamento </w:t>
      </w:r>
      <w:r>
        <w:rPr>
          <w:rFonts w:ascii="Arial" w:hAnsi="Arial" w:cs="Arial"/>
          <w:sz w:val="22"/>
          <w:szCs w:val="22"/>
          <w:lang w:val="pt-BR"/>
        </w:rPr>
        <w:t xml:space="preserve">Municipal vigente </w:t>
      </w:r>
      <w:r w:rsidRPr="00D40DAF">
        <w:rPr>
          <w:rFonts w:ascii="Arial" w:hAnsi="Arial" w:cs="Arial"/>
          <w:sz w:val="22"/>
          <w:szCs w:val="22"/>
          <w:lang w:val="pt-BR"/>
        </w:rPr>
        <w:t xml:space="preserve">para ações emergenciais destinadas ao setor cultural a serem adotadas durante o estado de calamidade pública em decorrência do novo </w:t>
      </w:r>
      <w:proofErr w:type="spellStart"/>
      <w:r w:rsidRPr="00D40DAF">
        <w:rPr>
          <w:rFonts w:ascii="Arial" w:hAnsi="Arial" w:cs="Arial"/>
          <w:sz w:val="22"/>
          <w:szCs w:val="22"/>
          <w:lang w:val="pt-BR"/>
        </w:rPr>
        <w:t>Coronavírus</w:t>
      </w:r>
      <w:proofErr w:type="spellEnd"/>
      <w:r w:rsidRPr="00D40DAF">
        <w:rPr>
          <w:rFonts w:ascii="Arial" w:hAnsi="Arial" w:cs="Arial"/>
          <w:sz w:val="22"/>
          <w:szCs w:val="22"/>
          <w:lang w:val="pt-BR"/>
        </w:rPr>
        <w:t xml:space="preserve"> - Covid-19,</w:t>
      </w:r>
      <w:r w:rsidRPr="00383CDA">
        <w:rPr>
          <w:rFonts w:ascii="Arial" w:hAnsi="Arial" w:cs="Arial"/>
          <w:sz w:val="22"/>
          <w:szCs w:val="22"/>
          <w:lang w:val="pt-BR"/>
        </w:rPr>
        <w:t xml:space="preserve"> conforme art. 10º da Lei nº </w:t>
      </w:r>
      <w:r>
        <w:rPr>
          <w:rFonts w:ascii="Arial" w:eastAsia="Calibri" w:hAnsi="Arial" w:cs="Arial"/>
          <w:sz w:val="22"/>
          <w:szCs w:val="22"/>
          <w:lang w:val="pt-BR"/>
        </w:rPr>
        <w:t>1.816/2020</w:t>
      </w:r>
      <w:r w:rsidRPr="00383CDA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Fontes</w:t>
      </w:r>
      <w:r w:rsidRPr="00383CDA">
        <w:rPr>
          <w:rFonts w:ascii="Arial" w:hAnsi="Arial" w:cs="Arial"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sz w:val="22"/>
          <w:szCs w:val="22"/>
          <w:lang w:val="pt-BR"/>
        </w:rPr>
        <w:t xml:space="preserve">Recursos no valor total </w:t>
      </w:r>
      <w:r w:rsidRPr="00383CDA">
        <w:rPr>
          <w:rFonts w:ascii="Arial" w:hAnsi="Arial" w:cs="Arial"/>
          <w:sz w:val="22"/>
          <w:szCs w:val="22"/>
          <w:lang w:val="pt-BR"/>
        </w:rPr>
        <w:t>de R$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7B72CB">
        <w:rPr>
          <w:rFonts w:ascii="Arial" w:hAnsi="Arial" w:cs="Arial"/>
          <w:sz w:val="22"/>
          <w:szCs w:val="22"/>
          <w:lang w:val="pt-BR"/>
        </w:rPr>
        <w:t>258.370,20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383CDA">
        <w:rPr>
          <w:rFonts w:ascii="Arial" w:hAnsi="Arial" w:cs="Arial"/>
          <w:sz w:val="22"/>
          <w:szCs w:val="22"/>
          <w:lang w:val="pt-BR"/>
        </w:rPr>
        <w:t>(</w:t>
      </w:r>
      <w:r>
        <w:rPr>
          <w:rFonts w:ascii="Arial" w:hAnsi="Arial" w:cs="Arial"/>
          <w:sz w:val="22"/>
          <w:szCs w:val="22"/>
          <w:lang w:val="pt-BR"/>
        </w:rPr>
        <w:t>duzentos e cinquenta e oito mil, trezentos e setenta reais e vinte centavos</w:t>
      </w:r>
      <w:r w:rsidRPr="00383CDA">
        <w:rPr>
          <w:rFonts w:ascii="Arial" w:hAnsi="Arial" w:cs="Arial"/>
          <w:sz w:val="22"/>
          <w:szCs w:val="22"/>
          <w:lang w:val="pt-BR"/>
        </w:rPr>
        <w:t>), relativas aos créditos especificados no Anexo I.</w:t>
      </w:r>
    </w:p>
    <w:p w:rsidR="00563449" w:rsidRPr="00383CDA" w:rsidRDefault="00563449" w:rsidP="00563449">
      <w:pPr>
        <w:spacing w:line="3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563449" w:rsidRDefault="00563449" w:rsidP="00563449">
      <w:pPr>
        <w:spacing w:line="360" w:lineRule="auto"/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2D000A">
        <w:rPr>
          <w:rFonts w:ascii="Arial" w:eastAsia="Calibri" w:hAnsi="Arial" w:cs="Arial"/>
          <w:sz w:val="22"/>
          <w:szCs w:val="22"/>
          <w:lang w:val="pt-BR"/>
        </w:rPr>
        <w:t>Art.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>2º - Os recursos necessários ao atendimento das alterações de que trata o art.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1º serão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 xml:space="preserve"> provenientes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 w:rsidRPr="00563449">
        <w:rPr>
          <w:rFonts w:ascii="Arial" w:hAnsi="Arial" w:cs="Arial"/>
          <w:sz w:val="22"/>
          <w:szCs w:val="22"/>
          <w:lang w:val="pt-BR"/>
        </w:rPr>
        <w:t>da anulação parcial de dotações</w:t>
      </w:r>
      <w:r w:rsidRPr="00C46254">
        <w:rPr>
          <w:rFonts w:ascii="Arial" w:eastAsia="Calibri" w:hAnsi="Arial" w:cs="Arial"/>
          <w:color w:val="FF0000"/>
          <w:sz w:val="22"/>
          <w:szCs w:val="22"/>
          <w:lang w:val="pt-BR"/>
        </w:rPr>
        <w:t xml:space="preserve"> </w:t>
      </w:r>
      <w:r w:rsidRPr="00D8343B">
        <w:rPr>
          <w:rFonts w:ascii="Arial" w:eastAsia="Calibri" w:hAnsi="Arial" w:cs="Arial"/>
          <w:sz w:val="22"/>
          <w:szCs w:val="22"/>
          <w:lang w:val="pt-BR"/>
        </w:rPr>
        <w:t>da</w:t>
      </w:r>
      <w:r w:rsidRPr="00C46254">
        <w:rPr>
          <w:rFonts w:ascii="Arial" w:eastAsia="Calibri" w:hAnsi="Arial" w:cs="Arial"/>
          <w:color w:val="FF0000"/>
          <w:sz w:val="22"/>
          <w:szCs w:val="22"/>
          <w:lang w:val="pt-BR"/>
        </w:rPr>
        <w:t xml:space="preserve"> 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>mesma categoria de programação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e categoria econômica da despesa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 xml:space="preserve">, em igual importância, </w:t>
      </w:r>
      <w:r>
        <w:rPr>
          <w:rFonts w:ascii="Arial" w:eastAsia="Calibri" w:hAnsi="Arial" w:cs="Arial"/>
          <w:sz w:val="22"/>
          <w:szCs w:val="22"/>
          <w:lang w:val="pt-BR"/>
        </w:rPr>
        <w:t>também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 xml:space="preserve"> especificados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no Anexo I</w:t>
      </w:r>
      <w:r w:rsidRPr="002D000A">
        <w:rPr>
          <w:rFonts w:ascii="Arial" w:eastAsia="Calibri" w:hAnsi="Arial" w:cs="Arial"/>
          <w:sz w:val="22"/>
          <w:szCs w:val="22"/>
          <w:lang w:val="pt-BR"/>
        </w:rPr>
        <w:t>.</w:t>
      </w:r>
    </w:p>
    <w:p w:rsidR="00563449" w:rsidRDefault="00563449" w:rsidP="00563449">
      <w:pPr>
        <w:spacing w:line="360" w:lineRule="auto"/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spacing w:line="360" w:lineRule="auto"/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2B30A6">
        <w:rPr>
          <w:rFonts w:ascii="Arial" w:eastAsia="Calibri" w:hAnsi="Arial" w:cs="Arial"/>
          <w:sz w:val="22"/>
          <w:szCs w:val="22"/>
          <w:lang w:val="pt-BR"/>
        </w:rPr>
        <w:t>Art. 3º - Este Decreto entra em vigor na data de sua publicação.</w:t>
      </w:r>
    </w:p>
    <w:p w:rsidR="00563449" w:rsidRPr="00383CDA" w:rsidRDefault="00563449" w:rsidP="00563449">
      <w:pPr>
        <w:ind w:firstLine="85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VICÊNCIA, </w:t>
      </w:r>
      <w:r>
        <w:rPr>
          <w:rFonts w:ascii="Arial" w:eastAsia="Calibri" w:hAnsi="Arial" w:cs="Arial"/>
          <w:sz w:val="22"/>
          <w:szCs w:val="22"/>
          <w:lang w:val="pt-BR"/>
        </w:rPr>
        <w:t>28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pt-BR"/>
        </w:rPr>
        <w:t>outubro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 xml:space="preserve"> de 2</w:t>
      </w:r>
      <w:r>
        <w:rPr>
          <w:rFonts w:ascii="Arial" w:eastAsia="Calibri" w:hAnsi="Arial" w:cs="Arial"/>
          <w:sz w:val="22"/>
          <w:szCs w:val="22"/>
          <w:lang w:val="pt-BR"/>
        </w:rPr>
        <w:t>020</w:t>
      </w:r>
      <w:r w:rsidRPr="00383CDA">
        <w:rPr>
          <w:rFonts w:ascii="Arial" w:eastAsia="Calibri" w:hAnsi="Arial" w:cs="Arial"/>
          <w:sz w:val="22"/>
          <w:szCs w:val="22"/>
          <w:lang w:val="pt-BR"/>
        </w:rPr>
        <w:t>.</w:t>
      </w:r>
    </w:p>
    <w:p w:rsidR="00563449" w:rsidRPr="00383CDA" w:rsidRDefault="00563449" w:rsidP="00563449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:rsidR="00563449" w:rsidRPr="00383CDA" w:rsidRDefault="00563449" w:rsidP="00563449">
      <w:pPr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</w:p>
    <w:p w:rsidR="00563449" w:rsidRPr="00383CDA" w:rsidRDefault="00563449" w:rsidP="00563449">
      <w:pPr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383CDA">
        <w:rPr>
          <w:rFonts w:ascii="Arial" w:hAnsi="Arial" w:cs="Arial"/>
          <w:b/>
          <w:sz w:val="22"/>
          <w:szCs w:val="22"/>
          <w:lang w:val="pt-BR" w:eastAsia="pt-BR"/>
        </w:rPr>
        <w:t>GUILHERME DE ALBUQUERQUE MELO NUNES</w:t>
      </w:r>
    </w:p>
    <w:p w:rsidR="001E1C5D" w:rsidRPr="00563449" w:rsidRDefault="00563449" w:rsidP="00563449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bookmarkStart w:id="0" w:name="_GoBack"/>
      <w:r w:rsidRPr="00563449">
        <w:rPr>
          <w:rFonts w:ascii="Arial" w:hAnsi="Arial" w:cs="Arial"/>
          <w:b/>
          <w:sz w:val="22"/>
          <w:szCs w:val="22"/>
          <w:lang w:val="pt-BR" w:eastAsia="pt-BR"/>
        </w:rPr>
        <w:t>Prefeito</w:t>
      </w:r>
      <w:r w:rsidRPr="00563449">
        <w:rPr>
          <w:rFonts w:ascii="Arial" w:hAnsi="Arial" w:cs="Arial"/>
          <w:b/>
          <w:sz w:val="22"/>
          <w:szCs w:val="22"/>
          <w:lang w:val="pt-BR"/>
        </w:rPr>
        <w:t xml:space="preserve"> </w:t>
      </w:r>
      <w:bookmarkEnd w:id="0"/>
      <w:r w:rsidRPr="00563449">
        <w:rPr>
          <w:rFonts w:ascii="Arial" w:hAnsi="Arial" w:cs="Arial"/>
          <w:b/>
          <w:sz w:val="22"/>
          <w:szCs w:val="22"/>
          <w:lang w:val="pt-BR"/>
        </w:rPr>
        <w:t xml:space="preserve">         </w:t>
      </w:r>
    </w:p>
    <w:sectPr w:rsidR="001E1C5D" w:rsidRPr="00563449" w:rsidSect="005711B0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E9" w:rsidRDefault="001030E9" w:rsidP="00866E4F">
      <w:r>
        <w:separator/>
      </w:r>
    </w:p>
  </w:endnote>
  <w:endnote w:type="continuationSeparator" w:id="0">
    <w:p w:rsidR="001030E9" w:rsidRDefault="001030E9" w:rsidP="0086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 xml:space="preserve">Rua Dr.Manoel Borba, 48 – Centro – Vicência – </w:t>
    </w:r>
    <w:proofErr w:type="gramStart"/>
    <w:r w:rsidRPr="002F01EB">
      <w:rPr>
        <w:color w:val="002060"/>
        <w:sz w:val="24"/>
        <w:szCs w:val="24"/>
      </w:rPr>
      <w:t>PE</w:t>
    </w:r>
    <w:proofErr w:type="gramEnd"/>
  </w:p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>CEP: 55850-000</w:t>
    </w:r>
  </w:p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>CNPJ: 10.168.235/0001-40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E9" w:rsidRDefault="001030E9" w:rsidP="00866E4F">
      <w:r>
        <w:separator/>
      </w:r>
    </w:p>
  </w:footnote>
  <w:footnote w:type="continuationSeparator" w:id="0">
    <w:p w:rsidR="001030E9" w:rsidRDefault="001030E9" w:rsidP="0086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4F" w:rsidRDefault="008A4098" w:rsidP="008A4098">
    <w:pPr>
      <w:pStyle w:val="Cabealho"/>
      <w:tabs>
        <w:tab w:val="left" w:pos="6887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79E502C" wp14:editId="5F76601B">
          <wp:simplePos x="0" y="0"/>
          <wp:positionH relativeFrom="column">
            <wp:posOffset>859983</wp:posOffset>
          </wp:positionH>
          <wp:positionV relativeFrom="paragraph">
            <wp:posOffset>-123577</wp:posOffset>
          </wp:positionV>
          <wp:extent cx="3612723" cy="779228"/>
          <wp:effectExtent l="0" t="0" r="6985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8-14 at 09.17.5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2723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A4098" w:rsidRDefault="008A4098" w:rsidP="008A4098">
    <w:pPr>
      <w:pStyle w:val="Cabealho"/>
      <w:tabs>
        <w:tab w:val="left" w:pos="6887"/>
      </w:tabs>
    </w:pPr>
  </w:p>
  <w:p w:rsidR="008A4098" w:rsidRDefault="008A4098" w:rsidP="008A4098">
    <w:pPr>
      <w:pStyle w:val="Cabealho"/>
      <w:tabs>
        <w:tab w:val="left" w:pos="6887"/>
      </w:tabs>
    </w:pPr>
  </w:p>
  <w:p w:rsidR="008A4098" w:rsidRDefault="008A4098" w:rsidP="008A4098">
    <w:pPr>
      <w:pStyle w:val="Cabealho"/>
      <w:tabs>
        <w:tab w:val="left" w:pos="6887"/>
      </w:tabs>
    </w:pPr>
  </w:p>
  <w:p w:rsidR="00866E4F" w:rsidRDefault="008A4098" w:rsidP="008A4098">
    <w:pPr>
      <w:pStyle w:val="Cabealho"/>
      <w:rPr>
        <w:b/>
        <w:color w:val="002060"/>
        <w:sz w:val="44"/>
        <w:szCs w:val="44"/>
      </w:rPr>
    </w:pPr>
    <w:r>
      <w:rPr>
        <w:b/>
        <w:noProof/>
        <w:color w:val="00206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DA811" wp14:editId="7DA5914D">
              <wp:simplePos x="0" y="0"/>
              <wp:positionH relativeFrom="column">
                <wp:posOffset>-2118360</wp:posOffset>
              </wp:positionH>
              <wp:positionV relativeFrom="paragraph">
                <wp:posOffset>261620</wp:posOffset>
              </wp:positionV>
              <wp:extent cx="10753725" cy="0"/>
              <wp:effectExtent l="0" t="19050" r="95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8pt,20.6pt" to="679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" strokecolor="#00b050" strokeweight="3pt"/>
          </w:pict>
        </mc:Fallback>
      </mc:AlternateContent>
    </w:r>
    <w:r w:rsidR="0037448B">
      <w:rPr>
        <w:b/>
        <w:noProof/>
        <w:color w:val="00206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CAEFE" wp14:editId="43A21EFD">
              <wp:simplePos x="0" y="0"/>
              <wp:positionH relativeFrom="column">
                <wp:posOffset>-2356485</wp:posOffset>
              </wp:positionH>
              <wp:positionV relativeFrom="paragraph">
                <wp:posOffset>111402</wp:posOffset>
              </wp:positionV>
              <wp:extent cx="11039475" cy="47624"/>
              <wp:effectExtent l="19050" t="19050" r="9525" b="2921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39475" cy="47624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5.55pt,8.75pt" to="683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" strokecolor="#002060" strokeweight="3pt"/>
          </w:pict>
        </mc:Fallback>
      </mc:AlternateContent>
    </w:r>
  </w:p>
  <w:p w:rsidR="00866E4F" w:rsidRPr="005711B0" w:rsidRDefault="00866E4F">
    <w:pPr>
      <w:pStyle w:val="Cabealho"/>
      <w:rPr>
        <w:b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175"/>
    <w:multiLevelType w:val="hybridMultilevel"/>
    <w:tmpl w:val="2A24FBEE"/>
    <w:lvl w:ilvl="0" w:tplc="E2CC44B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E16BA6"/>
    <w:multiLevelType w:val="hybridMultilevel"/>
    <w:tmpl w:val="BCF453A8"/>
    <w:lvl w:ilvl="0" w:tplc="3E325DAA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46E3A47"/>
    <w:multiLevelType w:val="hybridMultilevel"/>
    <w:tmpl w:val="4ACAB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B29"/>
    <w:multiLevelType w:val="hybridMultilevel"/>
    <w:tmpl w:val="5FCCB13A"/>
    <w:lvl w:ilvl="0" w:tplc="B482962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0B14"/>
    <w:multiLevelType w:val="hybridMultilevel"/>
    <w:tmpl w:val="41302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960CD"/>
    <w:multiLevelType w:val="hybridMultilevel"/>
    <w:tmpl w:val="89A60C1A"/>
    <w:lvl w:ilvl="0" w:tplc="33C68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0E1E"/>
    <w:multiLevelType w:val="hybridMultilevel"/>
    <w:tmpl w:val="0884F1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8"/>
    <w:rsid w:val="00006F7D"/>
    <w:rsid w:val="00067C97"/>
    <w:rsid w:val="00077EAF"/>
    <w:rsid w:val="000A654F"/>
    <w:rsid w:val="000B3CA0"/>
    <w:rsid w:val="000E5DC9"/>
    <w:rsid w:val="001030E9"/>
    <w:rsid w:val="00106492"/>
    <w:rsid w:val="00106741"/>
    <w:rsid w:val="00153F0B"/>
    <w:rsid w:val="00180002"/>
    <w:rsid w:val="0019789A"/>
    <w:rsid w:val="001C03CB"/>
    <w:rsid w:val="001D26A2"/>
    <w:rsid w:val="001E1C5D"/>
    <w:rsid w:val="001F3EA9"/>
    <w:rsid w:val="001F74D3"/>
    <w:rsid w:val="00212E4C"/>
    <w:rsid w:val="00213E66"/>
    <w:rsid w:val="002418CF"/>
    <w:rsid w:val="00262977"/>
    <w:rsid w:val="002640D1"/>
    <w:rsid w:val="002B7CA0"/>
    <w:rsid w:val="002E3268"/>
    <w:rsid w:val="002F01EB"/>
    <w:rsid w:val="002F2E10"/>
    <w:rsid w:val="003157B1"/>
    <w:rsid w:val="00333105"/>
    <w:rsid w:val="00342898"/>
    <w:rsid w:val="003722D8"/>
    <w:rsid w:val="0037448B"/>
    <w:rsid w:val="0039220D"/>
    <w:rsid w:val="003A4580"/>
    <w:rsid w:val="003A7CF7"/>
    <w:rsid w:val="003B24C9"/>
    <w:rsid w:val="003E31CB"/>
    <w:rsid w:val="00407AFE"/>
    <w:rsid w:val="004313C3"/>
    <w:rsid w:val="00486331"/>
    <w:rsid w:val="004E4235"/>
    <w:rsid w:val="00545F35"/>
    <w:rsid w:val="00563449"/>
    <w:rsid w:val="005711B0"/>
    <w:rsid w:val="00575097"/>
    <w:rsid w:val="005B273E"/>
    <w:rsid w:val="005D71EB"/>
    <w:rsid w:val="005E36FF"/>
    <w:rsid w:val="005F7EFB"/>
    <w:rsid w:val="006035B8"/>
    <w:rsid w:val="00610D58"/>
    <w:rsid w:val="00617677"/>
    <w:rsid w:val="00662A94"/>
    <w:rsid w:val="006674D8"/>
    <w:rsid w:val="00674040"/>
    <w:rsid w:val="006925F0"/>
    <w:rsid w:val="006943A4"/>
    <w:rsid w:val="006A44D3"/>
    <w:rsid w:val="00787931"/>
    <w:rsid w:val="007A69E4"/>
    <w:rsid w:val="007A72AE"/>
    <w:rsid w:val="007F56E0"/>
    <w:rsid w:val="00832ED3"/>
    <w:rsid w:val="00866E4F"/>
    <w:rsid w:val="008A2CF8"/>
    <w:rsid w:val="008A2E9E"/>
    <w:rsid w:val="008A4098"/>
    <w:rsid w:val="008E5296"/>
    <w:rsid w:val="008E6BEE"/>
    <w:rsid w:val="008F1282"/>
    <w:rsid w:val="008F7550"/>
    <w:rsid w:val="009077C8"/>
    <w:rsid w:val="0096039D"/>
    <w:rsid w:val="00986DB0"/>
    <w:rsid w:val="00992EDF"/>
    <w:rsid w:val="009A0CE1"/>
    <w:rsid w:val="009D2B06"/>
    <w:rsid w:val="009F1644"/>
    <w:rsid w:val="00A13D5C"/>
    <w:rsid w:val="00A75591"/>
    <w:rsid w:val="00A90065"/>
    <w:rsid w:val="00AF0B5B"/>
    <w:rsid w:val="00B53AE5"/>
    <w:rsid w:val="00B823E1"/>
    <w:rsid w:val="00B8305E"/>
    <w:rsid w:val="00B85CA6"/>
    <w:rsid w:val="00B96B1C"/>
    <w:rsid w:val="00B9757D"/>
    <w:rsid w:val="00BB6FE4"/>
    <w:rsid w:val="00BE5F89"/>
    <w:rsid w:val="00C60D7B"/>
    <w:rsid w:val="00C7583B"/>
    <w:rsid w:val="00CC744C"/>
    <w:rsid w:val="00CD094F"/>
    <w:rsid w:val="00CD69DC"/>
    <w:rsid w:val="00CE6F82"/>
    <w:rsid w:val="00D020F4"/>
    <w:rsid w:val="00D21C9D"/>
    <w:rsid w:val="00D510E8"/>
    <w:rsid w:val="00D7494D"/>
    <w:rsid w:val="00D8305E"/>
    <w:rsid w:val="00DA4DE3"/>
    <w:rsid w:val="00DB2A61"/>
    <w:rsid w:val="00DD705C"/>
    <w:rsid w:val="00DE4248"/>
    <w:rsid w:val="00DF7E27"/>
    <w:rsid w:val="00E1026B"/>
    <w:rsid w:val="00E8736C"/>
    <w:rsid w:val="00EA1491"/>
    <w:rsid w:val="00EE2012"/>
    <w:rsid w:val="00F20A26"/>
    <w:rsid w:val="00F215FF"/>
    <w:rsid w:val="00F57CC2"/>
    <w:rsid w:val="00F91BB1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0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6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66E4F"/>
  </w:style>
  <w:style w:type="paragraph" w:styleId="Rodap">
    <w:name w:val="footer"/>
    <w:basedOn w:val="Normal"/>
    <w:link w:val="RodapChar"/>
    <w:uiPriority w:val="99"/>
    <w:unhideWhenUsed/>
    <w:rsid w:val="00866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66E4F"/>
  </w:style>
  <w:style w:type="paragraph" w:styleId="PargrafodaLista">
    <w:name w:val="List Paragraph"/>
    <w:basedOn w:val="Normal"/>
    <w:uiPriority w:val="34"/>
    <w:qFormat/>
    <w:rsid w:val="00617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D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A">
    <w:name w:val="Corpo A"/>
    <w:rsid w:val="00197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8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0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6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66E4F"/>
  </w:style>
  <w:style w:type="paragraph" w:styleId="Rodap">
    <w:name w:val="footer"/>
    <w:basedOn w:val="Normal"/>
    <w:link w:val="RodapChar"/>
    <w:uiPriority w:val="99"/>
    <w:unhideWhenUsed/>
    <w:rsid w:val="00866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66E4F"/>
  </w:style>
  <w:style w:type="paragraph" w:styleId="PargrafodaLista">
    <w:name w:val="List Paragraph"/>
    <w:basedOn w:val="Normal"/>
    <w:uiPriority w:val="34"/>
    <w:qFormat/>
    <w:rsid w:val="00617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D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A">
    <w:name w:val="Corpo A"/>
    <w:rsid w:val="00197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8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10A7-9C96-4733-9618-C2A6613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</cp:lastModifiedBy>
  <cp:revision>2</cp:revision>
  <cp:lastPrinted>2020-11-13T12:27:00Z</cp:lastPrinted>
  <dcterms:created xsi:type="dcterms:W3CDTF">2020-11-13T12:28:00Z</dcterms:created>
  <dcterms:modified xsi:type="dcterms:W3CDTF">2020-11-13T12:28:00Z</dcterms:modified>
</cp:coreProperties>
</file>